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0C" w:rsidRPr="005555D9" w:rsidRDefault="00AB3D34" w:rsidP="00AF3E0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6935578</wp:posOffset>
                </wp:positionH>
                <wp:positionV relativeFrom="paragraph">
                  <wp:posOffset>-539872</wp:posOffset>
                </wp:positionV>
                <wp:extent cx="2433320" cy="1147864"/>
                <wp:effectExtent l="0" t="0" r="508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4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7D2" w:rsidRPr="00AB17CA" w:rsidRDefault="001C57D2" w:rsidP="00AB17CA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nr 5 do Szczegółowych warunków i trybu przyznawania pomocy finansowej 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7F6AAF"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</w:t>
                            </w:r>
                            <w:r w:rsidR="002C44A5"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Programu Odnowy Wsi na lata 20</w:t>
                            </w:r>
                            <w:r w:rsidR="002C44A5"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21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-202</w:t>
                            </w:r>
                            <w:r w:rsidR="002C44A5"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5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7F6AAF"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Pr="00AB17CA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etapu koncepcji „Uniwersytet Samorządności”</w:t>
                            </w:r>
                          </w:p>
                          <w:p w:rsidR="001C57D2" w:rsidRPr="0054668B" w:rsidRDefault="001C57D2" w:rsidP="001C5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6.1pt;margin-top:-42.5pt;width:191.6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SMgw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" stroked="f">
                <v:textbox>
                  <w:txbxContent>
                    <w:p w:rsidR="001C57D2" w:rsidRPr="00AB17CA" w:rsidRDefault="001C57D2" w:rsidP="00AB17CA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bookmarkStart w:id="1" w:name="_GoBack"/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nr 5 do Szczegółowych warunków i trybu przyznawania pomocy finansowej 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7F6AAF"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</w:t>
                      </w:r>
                      <w:r w:rsidR="002C44A5"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Programu Odnowy Wsi na lata 20</w:t>
                      </w:r>
                      <w:r w:rsidR="002C44A5"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21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-202</w:t>
                      </w:r>
                      <w:r w:rsidR="002C44A5"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5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I</w:t>
                      </w:r>
                      <w:r w:rsidR="007F6AAF"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Pr="00AB17CA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etapu koncepcji „Uniwersytet Samorządności”</w:t>
                      </w:r>
                    </w:p>
                    <w:bookmarkEnd w:id="1"/>
                    <w:p w:rsidR="001C57D2" w:rsidRPr="0054668B" w:rsidRDefault="001C57D2" w:rsidP="001C57D2"/>
                  </w:txbxContent>
                </v:textbox>
              </v:shape>
            </w:pict>
          </mc:Fallback>
        </mc:AlternateContent>
      </w:r>
    </w:p>
    <w:p w:rsidR="001C57D2" w:rsidRDefault="001C57D2" w:rsidP="005555D9">
      <w:pPr>
        <w:jc w:val="center"/>
        <w:rPr>
          <w:rFonts w:ascii="Arial" w:hAnsi="Arial" w:cs="Arial"/>
          <w:b/>
          <w:sz w:val="26"/>
          <w:szCs w:val="26"/>
        </w:rPr>
      </w:pPr>
    </w:p>
    <w:p w:rsidR="00774D8F" w:rsidRPr="00AB17CA" w:rsidRDefault="007F6AAF" w:rsidP="00AB17CA">
      <w:pPr>
        <w:pStyle w:val="Nagwek2"/>
        <w:jc w:val="center"/>
        <w:rPr>
          <w:rFonts w:ascii="Arial" w:hAnsi="Arial" w:cs="Arial"/>
          <w:b/>
          <w:color w:val="auto"/>
        </w:rPr>
      </w:pPr>
      <w:r w:rsidRPr="00AB17CA">
        <w:rPr>
          <w:rFonts w:ascii="Arial" w:hAnsi="Arial" w:cs="Arial"/>
          <w:b/>
          <w:color w:val="auto"/>
        </w:rPr>
        <w:t>Lista obecności</w:t>
      </w:r>
    </w:p>
    <w:p w:rsidR="00774D8F" w:rsidRPr="00AB17CA" w:rsidRDefault="007F6AAF" w:rsidP="00AB17CA">
      <w:pPr>
        <w:pStyle w:val="Nagwek2"/>
        <w:jc w:val="center"/>
        <w:rPr>
          <w:rFonts w:ascii="Arial" w:hAnsi="Arial" w:cs="Arial"/>
          <w:b/>
          <w:color w:val="auto"/>
        </w:rPr>
      </w:pPr>
      <w:r w:rsidRPr="00AB17CA">
        <w:rPr>
          <w:rFonts w:ascii="Arial" w:hAnsi="Arial" w:cs="Arial"/>
          <w:b/>
          <w:color w:val="auto"/>
        </w:rPr>
        <w:t xml:space="preserve">Szkolenie </w:t>
      </w:r>
      <w:proofErr w:type="spellStart"/>
      <w:r w:rsidRPr="00AB17CA">
        <w:rPr>
          <w:rFonts w:ascii="Arial" w:hAnsi="Arial" w:cs="Arial"/>
          <w:b/>
          <w:color w:val="auto"/>
        </w:rPr>
        <w:t>pn</w:t>
      </w:r>
      <w:proofErr w:type="spellEnd"/>
      <w:r w:rsidRPr="00AB17CA">
        <w:rPr>
          <w:rFonts w:ascii="Arial" w:hAnsi="Arial" w:cs="Arial"/>
          <w:b/>
          <w:color w:val="auto"/>
        </w:rPr>
        <w:t>:</w:t>
      </w:r>
      <w:r w:rsidR="00774D8F" w:rsidRPr="00AB17CA">
        <w:rPr>
          <w:rFonts w:ascii="Arial" w:hAnsi="Arial" w:cs="Arial"/>
          <w:b/>
          <w:color w:val="auto"/>
        </w:rPr>
        <w:t>………………………………………………………………………….</w:t>
      </w:r>
    </w:p>
    <w:p w:rsidR="00AF3E0C" w:rsidRPr="00AB17CA" w:rsidRDefault="00AF3E0C" w:rsidP="00AB17CA">
      <w:pPr>
        <w:pStyle w:val="Nagwek2"/>
        <w:jc w:val="center"/>
        <w:rPr>
          <w:rFonts w:ascii="Arial" w:hAnsi="Arial" w:cs="Arial"/>
          <w:b/>
          <w:color w:val="auto"/>
        </w:rPr>
      </w:pPr>
      <w:r w:rsidRPr="00AB17CA">
        <w:rPr>
          <w:rFonts w:ascii="Arial" w:hAnsi="Arial" w:cs="Arial"/>
          <w:b/>
          <w:color w:val="auto"/>
        </w:rPr>
        <w:t>w ramach Podkarpackiego Programu Odnowy Wsi</w:t>
      </w:r>
      <w:r w:rsidR="001C57D2" w:rsidRPr="00AB17CA">
        <w:rPr>
          <w:rFonts w:ascii="Arial" w:hAnsi="Arial" w:cs="Arial"/>
          <w:b/>
          <w:color w:val="auto"/>
        </w:rPr>
        <w:t xml:space="preserve"> na lata</w:t>
      </w:r>
      <w:r w:rsidR="00BB6479" w:rsidRPr="00AB17CA">
        <w:rPr>
          <w:rFonts w:ascii="Arial" w:hAnsi="Arial" w:cs="Arial"/>
          <w:b/>
          <w:color w:val="auto"/>
        </w:rPr>
        <w:t xml:space="preserve"> 20</w:t>
      </w:r>
      <w:r w:rsidR="002C44A5" w:rsidRPr="00AB17CA">
        <w:rPr>
          <w:rFonts w:ascii="Arial" w:hAnsi="Arial" w:cs="Arial"/>
          <w:b/>
          <w:color w:val="auto"/>
        </w:rPr>
        <w:t>21</w:t>
      </w:r>
      <w:r w:rsidR="00BB6479" w:rsidRPr="00AB17CA">
        <w:rPr>
          <w:rFonts w:ascii="Arial" w:hAnsi="Arial" w:cs="Arial"/>
          <w:b/>
          <w:color w:val="auto"/>
        </w:rPr>
        <w:t xml:space="preserve"> – 202</w:t>
      </w:r>
      <w:r w:rsidR="002C44A5" w:rsidRPr="00AB17CA">
        <w:rPr>
          <w:rFonts w:ascii="Arial" w:hAnsi="Arial" w:cs="Arial"/>
          <w:b/>
          <w:color w:val="auto"/>
        </w:rPr>
        <w:t>5</w:t>
      </w:r>
      <w:r w:rsidR="001C57D2" w:rsidRPr="00AB17CA">
        <w:rPr>
          <w:rFonts w:ascii="Arial" w:hAnsi="Arial" w:cs="Arial"/>
          <w:b/>
          <w:color w:val="auto"/>
        </w:rPr>
        <w:t xml:space="preserve"> na realizację </w:t>
      </w:r>
      <w:r w:rsidR="007F6AAF" w:rsidRPr="00AB17CA">
        <w:rPr>
          <w:rFonts w:ascii="Arial" w:hAnsi="Arial" w:cs="Arial"/>
          <w:b/>
          <w:color w:val="auto"/>
        </w:rPr>
        <w:t>I</w:t>
      </w:r>
      <w:r w:rsidR="001C57D2" w:rsidRPr="00AB17CA">
        <w:rPr>
          <w:rFonts w:ascii="Arial" w:hAnsi="Arial" w:cs="Arial"/>
          <w:b/>
          <w:color w:val="auto"/>
        </w:rPr>
        <w:t xml:space="preserve">I etapu </w:t>
      </w:r>
      <w:r w:rsidR="002C44A5" w:rsidRPr="00AB17CA">
        <w:rPr>
          <w:rFonts w:ascii="Arial" w:hAnsi="Arial" w:cs="Arial"/>
          <w:b/>
          <w:color w:val="auto"/>
        </w:rPr>
        <w:br/>
      </w:r>
      <w:r w:rsidR="001C57D2" w:rsidRPr="00AB17CA">
        <w:rPr>
          <w:rFonts w:ascii="Arial" w:hAnsi="Arial" w:cs="Arial"/>
          <w:b/>
          <w:color w:val="auto"/>
        </w:rPr>
        <w:t>koncepcji „Uniwersytet Samorządności”</w:t>
      </w:r>
    </w:p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b/>
          <w:bCs/>
          <w:noProof/>
          <w:sz w:val="18"/>
          <w:szCs w:val="18"/>
        </w:rPr>
      </w:pPr>
      <w:r w:rsidRPr="00662CA2">
        <w:rPr>
          <w:rFonts w:ascii="Calibri" w:hAnsi="Calibri" w:cs="Arial"/>
          <w:b/>
          <w:bCs/>
          <w:noProof/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662CA2" w:rsidRPr="00662CA2" w:rsidRDefault="00662CA2" w:rsidP="00662CA2">
      <w:p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Administratorem Pani/Pana danych osobowych jest Marszałek Województwa Podkarpackiego z siedzibą w 35-010 Rzeszów, al. Łukasza Cieplińskiego 4,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Kontakt z Inspektorem Ochrony Danych - </w:t>
      </w:r>
      <w:hyperlink r:id="rId5" w:history="1">
        <w:r w:rsidRPr="00662CA2">
          <w:rPr>
            <w:rFonts w:ascii="Calibri" w:hAnsi="Calibri" w:cs="Arial"/>
            <w:noProof/>
            <w:color w:val="0000FF"/>
            <w:sz w:val="18"/>
            <w:szCs w:val="18"/>
            <w:u w:val="single"/>
          </w:rPr>
          <w:t>iod@podkarpackie.pl</w:t>
        </w:r>
      </w:hyperlink>
      <w:r w:rsidRPr="00662CA2">
        <w:rPr>
          <w:rFonts w:ascii="Calibri" w:hAnsi="Calibri" w:cs="Arial"/>
          <w:noProof/>
          <w:sz w:val="18"/>
          <w:szCs w:val="18"/>
        </w:rPr>
        <w:t>, telefonicznie 17 747 67-09,  listownie na adres Urzędu Marszałkowskiego Województwa Podkarpackiego, kontakt osobisty  w siedzibie Urzędu przy Al. Łukasza Cieplińskiego 4 w Rzeszowie,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przetwarzane będą w celu realizacji ustawowych zadań - na podstawie Art. 6 ust. 1 lit. c ogólnego rozporządzenia o ochronie danych osobowych z dnia 27 kwietnia 2016 r. oraz na podstawie  Art. 9 ust.2 lit. ogólnego rozporządzenia o ochronie danych osobowych z dnia 27 kwietnia 2016 r.,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Odbiorcami Pani/Pana danych osobowych będą wyłącznie podmioty uprawnione do uzyskania danych osobowych na podstawie przepisów prawa,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Pani/Pana dane osobowe przechowywane będą w czasie określonym przepisami prawa, zgodnie z instrukcją kancelaryjną,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Posiada Pani/Pan prawo do żądania od administratora dostępu do danych osobowych, ich sprostowania, usunięcia lub ograniczenia przetwarzania, w myśl obowiązujących przepisów,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Podanie danych osobowych jest obowiązkowe i umożliwi realizację Samorządowi Województwa Podkarpackiego zadań określonych w ustawach oraz załatwienie inicjowanych przez Panią/Pana spraw. W przypadku ich niepodania nie będzie możliwe załatwienie Pani/Pana spraw,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Ma Pani/Pan prawo wniesienia skargi do Prezesa Ochrony Danych Osobowych,</w:t>
      </w:r>
    </w:p>
    <w:p w:rsidR="00662CA2" w:rsidRPr="00662CA2" w:rsidRDefault="00662CA2" w:rsidP="00662CA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  <w:noProof/>
          <w:sz w:val="18"/>
          <w:szCs w:val="18"/>
        </w:rPr>
      </w:pPr>
      <w:r w:rsidRPr="00662CA2">
        <w:rPr>
          <w:rFonts w:ascii="Calibri" w:hAnsi="Calibri" w:cs="Arial"/>
          <w:noProof/>
          <w:sz w:val="18"/>
          <w:szCs w:val="18"/>
        </w:rPr>
        <w:t>Szczegółowe klauzule informacyjne będą przekazywane przez poszczególne komórki organizacyjne realizujące Pana/Pani sprawę.</w:t>
      </w:r>
    </w:p>
    <w:p w:rsidR="00662CA2" w:rsidRDefault="00662CA2" w:rsidP="00662CA2">
      <w:pPr>
        <w:rPr>
          <w:rFonts w:ascii="Arial" w:hAnsi="Arial" w:cs="Arial"/>
          <w:b/>
        </w:rPr>
      </w:pPr>
    </w:p>
    <w:p w:rsidR="00662CA2" w:rsidRPr="00662CA2" w:rsidRDefault="00662CA2" w:rsidP="00662CA2">
      <w:pPr>
        <w:rPr>
          <w:rFonts w:ascii="Arial" w:hAnsi="Arial" w:cs="Arial"/>
          <w:b/>
        </w:rPr>
      </w:pPr>
      <w:r w:rsidRPr="00662CA2">
        <w:rPr>
          <w:rFonts w:ascii="Arial" w:hAnsi="Arial" w:cs="Arial"/>
          <w:b/>
        </w:rPr>
        <w:t>Składają</w:t>
      </w:r>
      <w:r w:rsidR="007F6AAF">
        <w:rPr>
          <w:rFonts w:ascii="Arial" w:hAnsi="Arial" w:cs="Arial"/>
          <w:b/>
        </w:rPr>
        <w:t>c podpis na liście obecności</w:t>
      </w:r>
      <w:r w:rsidRPr="00662CA2">
        <w:rPr>
          <w:rFonts w:ascii="Arial" w:hAnsi="Arial" w:cs="Arial"/>
          <w:b/>
        </w:rPr>
        <w:t>, jednocześnie wyrażam zgodę na przetwarzanie moich danych osobowych przez administratora.</w:t>
      </w:r>
    </w:p>
    <w:tbl>
      <w:tblPr>
        <w:tblStyle w:val="Tabela-Siatka"/>
        <w:tblW w:w="11535" w:type="dxa"/>
        <w:jc w:val="center"/>
        <w:tblLook w:val="04A0" w:firstRow="1" w:lastRow="0" w:firstColumn="1" w:lastColumn="0" w:noHBand="0" w:noVBand="1"/>
        <w:tblCaption w:val="lista obecności na szkoleniu "/>
        <w:tblDescription w:val="lista obecności na szkoleniu "/>
      </w:tblPr>
      <w:tblGrid>
        <w:gridCol w:w="807"/>
        <w:gridCol w:w="4721"/>
        <w:gridCol w:w="3031"/>
        <w:gridCol w:w="2976"/>
      </w:tblGrid>
      <w:tr w:rsidR="007F6AAF" w:rsidRPr="005555D9" w:rsidTr="00482E9F">
        <w:trPr>
          <w:tblHeader/>
          <w:jc w:val="center"/>
        </w:trPr>
        <w:tc>
          <w:tcPr>
            <w:tcW w:w="807" w:type="dxa"/>
            <w:vAlign w:val="center"/>
          </w:tcPr>
          <w:p w:rsidR="007F6AAF" w:rsidRPr="005555D9" w:rsidRDefault="007F6AAF" w:rsidP="00AF3E0C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1" w:type="dxa"/>
            <w:vAlign w:val="center"/>
          </w:tcPr>
          <w:p w:rsidR="007F6AAF" w:rsidRPr="005555D9" w:rsidRDefault="007F6AAF" w:rsidP="007F6AAF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Imię i nazwisko </w:t>
            </w:r>
          </w:p>
        </w:tc>
        <w:tc>
          <w:tcPr>
            <w:tcW w:w="3031" w:type="dxa"/>
            <w:vAlign w:val="center"/>
          </w:tcPr>
          <w:p w:rsidR="007F6AAF" w:rsidRPr="005555D9" w:rsidRDefault="007F6AAF" w:rsidP="00AF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Miejscowość zamieszkania</w:t>
            </w:r>
          </w:p>
        </w:tc>
        <w:tc>
          <w:tcPr>
            <w:tcW w:w="2976" w:type="dxa"/>
            <w:vAlign w:val="center"/>
          </w:tcPr>
          <w:p w:rsidR="007F6AAF" w:rsidRPr="005555D9" w:rsidRDefault="007F6AAF" w:rsidP="007F6AAF">
            <w:pPr>
              <w:jc w:val="center"/>
              <w:rPr>
                <w:rFonts w:ascii="Arial" w:hAnsi="Arial" w:cs="Arial"/>
                <w:b/>
              </w:rPr>
            </w:pPr>
            <w:r w:rsidRPr="005555D9">
              <w:rPr>
                <w:rFonts w:ascii="Arial" w:hAnsi="Arial" w:cs="Arial"/>
                <w:b/>
              </w:rPr>
              <w:t xml:space="preserve">Podpis </w:t>
            </w:r>
          </w:p>
        </w:tc>
      </w:tr>
      <w:tr w:rsidR="007F6AAF" w:rsidRPr="005555D9" w:rsidTr="007F6AAF">
        <w:trPr>
          <w:jc w:val="center"/>
        </w:trPr>
        <w:tc>
          <w:tcPr>
            <w:tcW w:w="807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jc w:val="center"/>
        </w:trPr>
        <w:tc>
          <w:tcPr>
            <w:tcW w:w="807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trHeight w:val="567"/>
          <w:jc w:val="center"/>
        </w:trPr>
        <w:tc>
          <w:tcPr>
            <w:tcW w:w="807" w:type="dxa"/>
          </w:tcPr>
          <w:p w:rsidR="007F6AAF" w:rsidRDefault="007F6AAF" w:rsidP="0030183C">
            <w:pPr>
              <w:rPr>
                <w:rFonts w:ascii="Arial" w:hAnsi="Arial" w:cs="Arial"/>
              </w:rPr>
            </w:pPr>
            <w:bookmarkStart w:id="0" w:name="_GoBack" w:colFirst="0" w:colLast="4"/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tr w:rsidR="007F6AAF" w:rsidRPr="005555D9" w:rsidTr="007F6AAF">
        <w:trPr>
          <w:trHeight w:val="546"/>
          <w:jc w:val="center"/>
        </w:trPr>
        <w:tc>
          <w:tcPr>
            <w:tcW w:w="807" w:type="dxa"/>
          </w:tcPr>
          <w:p w:rsidR="007F6AAF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F6AAF" w:rsidRPr="005555D9" w:rsidRDefault="007F6AAF" w:rsidP="0030183C">
            <w:pPr>
              <w:rPr>
                <w:rFonts w:ascii="Arial" w:hAnsi="Arial" w:cs="Arial"/>
              </w:rPr>
            </w:pPr>
          </w:p>
        </w:tc>
      </w:tr>
      <w:bookmarkEnd w:id="0"/>
    </w:tbl>
    <w:p w:rsidR="00AF3E0C" w:rsidRPr="005555D9" w:rsidRDefault="00AF3E0C" w:rsidP="00AF3E0C">
      <w:pPr>
        <w:rPr>
          <w:rFonts w:ascii="Arial" w:hAnsi="Arial" w:cs="Arial"/>
        </w:rPr>
      </w:pPr>
    </w:p>
    <w:p w:rsidR="003A6677" w:rsidRDefault="003A6677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Default="007F6AAF" w:rsidP="003A6677">
      <w:pPr>
        <w:rPr>
          <w:rFonts w:ascii="Arial" w:hAnsi="Arial" w:cs="Arial"/>
        </w:rPr>
      </w:pPr>
    </w:p>
    <w:p w:rsidR="007F6AAF" w:rsidRPr="005555D9" w:rsidRDefault="007F6AAF" w:rsidP="003A6677">
      <w:pPr>
        <w:rPr>
          <w:rFonts w:ascii="Arial" w:hAnsi="Arial" w:cs="Arial"/>
        </w:rPr>
      </w:pPr>
    </w:p>
    <w:p w:rsidR="003A6677" w:rsidRPr="005555D9" w:rsidRDefault="003A6677" w:rsidP="003A66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</w:t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</w:r>
      <w:r w:rsidRPr="005555D9">
        <w:rPr>
          <w:rFonts w:ascii="Arial" w:hAnsi="Arial" w:cs="Arial"/>
        </w:rPr>
        <w:tab/>
        <w:t>………………………………..</w:t>
      </w:r>
    </w:p>
    <w:p w:rsidR="003A6677" w:rsidRPr="005555D9" w:rsidRDefault="003A6677" w:rsidP="00AF3E0C">
      <w:pPr>
        <w:rPr>
          <w:rFonts w:ascii="Arial" w:hAnsi="Arial" w:cs="Arial"/>
        </w:rPr>
      </w:pPr>
      <w:r>
        <w:rPr>
          <w:rFonts w:ascii="Arial" w:hAnsi="Arial" w:cs="Arial"/>
        </w:rPr>
        <w:t>Podpis sporządzającego listę</w:t>
      </w:r>
      <w:r w:rsidRPr="005555D9">
        <w:rPr>
          <w:rFonts w:ascii="Arial" w:hAnsi="Arial" w:cs="Arial"/>
        </w:rPr>
        <w:t xml:space="preserve"> </w:t>
      </w:r>
      <w:r w:rsidR="007F6AAF">
        <w:rPr>
          <w:rFonts w:ascii="Arial" w:hAnsi="Arial" w:cs="Arial"/>
        </w:rPr>
        <w:t>(organizatora)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Beneficjenta</w:t>
      </w:r>
    </w:p>
    <w:sectPr w:rsidR="003A6677" w:rsidRPr="005555D9" w:rsidSect="00662CA2">
      <w:pgSz w:w="16838" w:h="11906" w:orient="landscape"/>
      <w:pgMar w:top="1417" w:right="96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C"/>
    <w:rsid w:val="000043A1"/>
    <w:rsid w:val="000B4A46"/>
    <w:rsid w:val="000E132E"/>
    <w:rsid w:val="001C57D2"/>
    <w:rsid w:val="00245B79"/>
    <w:rsid w:val="00277F2C"/>
    <w:rsid w:val="002C44A5"/>
    <w:rsid w:val="00336458"/>
    <w:rsid w:val="003A6677"/>
    <w:rsid w:val="004712D3"/>
    <w:rsid w:val="00472FEC"/>
    <w:rsid w:val="00482E9F"/>
    <w:rsid w:val="004D5FB2"/>
    <w:rsid w:val="005555D9"/>
    <w:rsid w:val="0057745C"/>
    <w:rsid w:val="005A3717"/>
    <w:rsid w:val="005F7466"/>
    <w:rsid w:val="00610307"/>
    <w:rsid w:val="00617FA3"/>
    <w:rsid w:val="006218CC"/>
    <w:rsid w:val="006271D2"/>
    <w:rsid w:val="00662CA2"/>
    <w:rsid w:val="00716E34"/>
    <w:rsid w:val="00774D8F"/>
    <w:rsid w:val="007945A0"/>
    <w:rsid w:val="007B584C"/>
    <w:rsid w:val="007D4633"/>
    <w:rsid w:val="007D476D"/>
    <w:rsid w:val="007F6AAF"/>
    <w:rsid w:val="00811423"/>
    <w:rsid w:val="00817157"/>
    <w:rsid w:val="008978C9"/>
    <w:rsid w:val="00A4308C"/>
    <w:rsid w:val="00A5377E"/>
    <w:rsid w:val="00A906C3"/>
    <w:rsid w:val="00AB17CA"/>
    <w:rsid w:val="00AB3D34"/>
    <w:rsid w:val="00AF3E0C"/>
    <w:rsid w:val="00B12609"/>
    <w:rsid w:val="00BB6479"/>
    <w:rsid w:val="00C708C6"/>
    <w:rsid w:val="00CF4294"/>
    <w:rsid w:val="00D2355D"/>
    <w:rsid w:val="00DA537B"/>
    <w:rsid w:val="00E36231"/>
    <w:rsid w:val="00F11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A6A52-8788-4D27-8F74-37ACF5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9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0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1C57D2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57D2"/>
    <w:rPr>
      <w:rFonts w:ascii="Times New Roman" w:eastAsia="Times New Roman" w:hAnsi="Times New Roman" w:cs="Times New Roman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17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Szczegółowych warunków i trybu przyznawania pomocy finansowej z budżetu Województwa Podkarpackiego w 2022 r. w ramach Podkarpackiego Programu Odnowy Wsi na lata 2021-2025 na realizację II etapu koncepcji „Uniwersytet Samorządności” </vt:lpstr>
    </vt:vector>
  </TitlesOfParts>
  <Company>Microsoft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Szczegółowych warunków i trybu przyznawania pomocy finansowej z budżetu Województwa Podkarpackiego w 2022 r. w ramach Podkarpackiego Programu Odnowy Wsi na lata 2021-2025 na realizację II etapu koncepcji „Uniwersytet Samorządności” </dc:title>
  <dc:subject>Lista obecności na szkoleniach</dc:subject>
  <dc:creator>UMWP</dc:creator>
  <cp:keywords>PPOW</cp:keywords>
  <cp:lastModifiedBy>Kochan-Warowna Iwona</cp:lastModifiedBy>
  <cp:revision>7</cp:revision>
  <cp:lastPrinted>2019-04-04T11:04:00Z</cp:lastPrinted>
  <dcterms:created xsi:type="dcterms:W3CDTF">2022-02-11T08:14:00Z</dcterms:created>
  <dcterms:modified xsi:type="dcterms:W3CDTF">2022-08-23T10:43:00Z</dcterms:modified>
</cp:coreProperties>
</file>